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9E39" w14:textId="5CBACB21" w:rsidR="00972CD4" w:rsidRPr="00E23D87" w:rsidRDefault="00972CD4" w:rsidP="00972CD4">
      <w:pPr>
        <w:jc w:val="center"/>
        <w:rPr>
          <w:rFonts w:ascii="Kristen ITC" w:hAnsi="Kristen ITC"/>
          <w:b/>
          <w:bCs/>
          <w:sz w:val="48"/>
          <w:szCs w:val="48"/>
        </w:rPr>
      </w:pPr>
      <w:r w:rsidRPr="00E23D87">
        <w:rPr>
          <w:rFonts w:ascii="Kristen ITC" w:hAnsi="Kristen IT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D86691" wp14:editId="050F939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21765" cy="1050773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34124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05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D87">
        <w:rPr>
          <w:rFonts w:ascii="Kristen ITC" w:hAnsi="Kristen ITC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D238B5A" wp14:editId="0423025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21765" cy="1050773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34124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05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D87">
        <w:rPr>
          <w:rFonts w:ascii="Kristen ITC" w:hAnsi="Kristen ITC"/>
          <w:b/>
          <w:bCs/>
          <w:sz w:val="48"/>
          <w:szCs w:val="48"/>
        </w:rPr>
        <w:t>Eastern Nursery</w:t>
      </w:r>
    </w:p>
    <w:p w14:paraId="226F0CCC" w14:textId="5264F7FE" w:rsidR="00BE60A6" w:rsidRPr="00E23D87" w:rsidRDefault="00972CD4" w:rsidP="00972CD4">
      <w:pPr>
        <w:jc w:val="center"/>
        <w:rPr>
          <w:rFonts w:ascii="Kristen ITC" w:hAnsi="Kristen ITC"/>
          <w:b/>
          <w:bCs/>
          <w:sz w:val="48"/>
          <w:szCs w:val="48"/>
        </w:rPr>
      </w:pPr>
      <w:r w:rsidRPr="00E23D87">
        <w:rPr>
          <w:rFonts w:ascii="Kristen ITC" w:hAnsi="Kristen ITC"/>
          <w:b/>
          <w:bCs/>
          <w:sz w:val="48"/>
          <w:szCs w:val="48"/>
        </w:rPr>
        <w:t>A Day in the Life of Me</w:t>
      </w:r>
    </w:p>
    <w:p w14:paraId="7886C511" w14:textId="498C8C5C" w:rsidR="00972CD4" w:rsidRPr="00972CD4" w:rsidRDefault="00972CD4">
      <w:pPr>
        <w:rPr>
          <w:rFonts w:ascii="Kristen ITC" w:hAnsi="Kristen ITC"/>
          <w:sz w:val="32"/>
          <w:szCs w:val="32"/>
        </w:rPr>
      </w:pPr>
    </w:p>
    <w:p w14:paraId="58A01D05" w14:textId="22D16420" w:rsidR="00972CD4" w:rsidRPr="00972CD4" w:rsidRDefault="00972CD4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  <w:r w:rsidRPr="00972CD4">
        <w:rPr>
          <w:rFonts w:ascii="Kristen ITC" w:hAnsi="Kristen ITC"/>
          <w:sz w:val="34"/>
          <w:szCs w:val="34"/>
        </w:rPr>
        <w:t>An exciting and secure world meets me at the door,</w:t>
      </w:r>
    </w:p>
    <w:p w14:paraId="7D847901" w14:textId="5661917A" w:rsidR="00972CD4" w:rsidRPr="00972CD4" w:rsidRDefault="00972CD4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  <w:r w:rsidRPr="00972CD4">
        <w:rPr>
          <w:rFonts w:ascii="Kristen ITC" w:hAnsi="Kristen ITC"/>
          <w:sz w:val="34"/>
          <w:szCs w:val="34"/>
        </w:rPr>
        <w:t>As I walk inside eager, active and ready to explore</w:t>
      </w:r>
      <w:r w:rsidR="00293DCE">
        <w:rPr>
          <w:rFonts w:ascii="Kristen ITC" w:hAnsi="Kristen ITC"/>
          <w:sz w:val="34"/>
          <w:szCs w:val="34"/>
        </w:rPr>
        <w:t>,</w:t>
      </w:r>
    </w:p>
    <w:p w14:paraId="4B8B783D" w14:textId="7816DED1" w:rsidR="00972CD4" w:rsidRPr="00972CD4" w:rsidRDefault="00972CD4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  <w:r w:rsidRPr="00972CD4">
        <w:rPr>
          <w:rFonts w:ascii="Kristen ITC" w:hAnsi="Kristen ITC"/>
          <w:sz w:val="34"/>
          <w:szCs w:val="34"/>
        </w:rPr>
        <w:t>Familiar faces greet me and encourage me to speak</w:t>
      </w:r>
      <w:r w:rsidR="00293DCE">
        <w:rPr>
          <w:rFonts w:ascii="Kristen ITC" w:hAnsi="Kristen ITC"/>
          <w:sz w:val="34"/>
          <w:szCs w:val="34"/>
        </w:rPr>
        <w:t>,</w:t>
      </w:r>
    </w:p>
    <w:p w14:paraId="0B5B4A84" w14:textId="1C47E914" w:rsidR="00972CD4" w:rsidRPr="00972CD4" w:rsidRDefault="00972CD4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  <w:r w:rsidRPr="00972CD4">
        <w:rPr>
          <w:rFonts w:ascii="Kristen ITC" w:hAnsi="Kristen ITC"/>
          <w:sz w:val="34"/>
          <w:szCs w:val="34"/>
        </w:rPr>
        <w:t>And I think, ‘wow’, what a way to start my week.</w:t>
      </w:r>
    </w:p>
    <w:p w14:paraId="4C59076C" w14:textId="63A2E33D" w:rsidR="00972CD4" w:rsidRPr="00972CD4" w:rsidRDefault="00972CD4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</w:p>
    <w:p w14:paraId="28BB91CF" w14:textId="29233E4F" w:rsidR="00972CD4" w:rsidRPr="00972CD4" w:rsidRDefault="00972CD4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  <w:r w:rsidRPr="00972CD4">
        <w:rPr>
          <w:rFonts w:ascii="Kristen ITC" w:hAnsi="Kristen ITC"/>
          <w:sz w:val="34"/>
          <w:szCs w:val="34"/>
        </w:rPr>
        <w:t>The endless opportunities to engage, achieve and play,</w:t>
      </w:r>
    </w:p>
    <w:p w14:paraId="2D74FBE1" w14:textId="7303A223" w:rsidR="00972CD4" w:rsidRPr="00972CD4" w:rsidRDefault="00972CD4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  <w:r w:rsidRPr="00972CD4">
        <w:rPr>
          <w:rFonts w:ascii="Kristen ITC" w:hAnsi="Kristen ITC"/>
          <w:sz w:val="34"/>
          <w:szCs w:val="34"/>
        </w:rPr>
        <w:t>Support me and respect me as I start to plan my day,</w:t>
      </w:r>
    </w:p>
    <w:p w14:paraId="02B16BBB" w14:textId="39AFB9DC" w:rsidR="00972CD4" w:rsidRPr="00972CD4" w:rsidRDefault="00972CD4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  <w:r w:rsidRPr="00972CD4">
        <w:rPr>
          <w:rFonts w:ascii="Kristen ITC" w:hAnsi="Kristen ITC"/>
          <w:sz w:val="34"/>
          <w:szCs w:val="34"/>
        </w:rPr>
        <w:t>I’m ready to take risks and try out something new,</w:t>
      </w:r>
    </w:p>
    <w:p w14:paraId="5185FFC8" w14:textId="257A094F" w:rsidR="00972CD4" w:rsidRPr="00972CD4" w:rsidRDefault="00972CD4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  <w:r w:rsidRPr="00972CD4">
        <w:rPr>
          <w:rFonts w:ascii="Kristen ITC" w:hAnsi="Kristen ITC"/>
          <w:sz w:val="34"/>
          <w:szCs w:val="34"/>
        </w:rPr>
        <w:t>Knowing guidance is always there to explore my ideas through.</w:t>
      </w:r>
    </w:p>
    <w:p w14:paraId="44BD82D3" w14:textId="3550BF9B" w:rsidR="00972CD4" w:rsidRPr="00972CD4" w:rsidRDefault="00972CD4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</w:p>
    <w:p w14:paraId="017767C8" w14:textId="55C3F41D" w:rsidR="00972CD4" w:rsidRPr="00972CD4" w:rsidRDefault="00972CD4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  <w:r w:rsidRPr="00972CD4">
        <w:rPr>
          <w:rFonts w:ascii="Kristen ITC" w:hAnsi="Kristen ITC"/>
          <w:sz w:val="34"/>
          <w:szCs w:val="34"/>
        </w:rPr>
        <w:t>I show empathy for others, as I hope they do for me,</w:t>
      </w:r>
    </w:p>
    <w:p w14:paraId="07230456" w14:textId="325256EE" w:rsidR="00972CD4" w:rsidRPr="00972CD4" w:rsidRDefault="00094C6C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  <w:r w:rsidRPr="00972CD4">
        <w:rPr>
          <w:rFonts w:ascii="Kristen ITC" w:hAnsi="Kristen ITC"/>
          <w:sz w:val="34"/>
          <w:szCs w:val="34"/>
        </w:rPr>
        <w:t>So,</w:t>
      </w:r>
      <w:r w:rsidR="00972CD4" w:rsidRPr="00972CD4">
        <w:rPr>
          <w:rFonts w:ascii="Kristen ITC" w:hAnsi="Kristen ITC"/>
          <w:sz w:val="34"/>
          <w:szCs w:val="34"/>
        </w:rPr>
        <w:t xml:space="preserve"> </w:t>
      </w:r>
      <w:bookmarkStart w:id="0" w:name="_GoBack"/>
      <w:bookmarkEnd w:id="0"/>
      <w:r w:rsidR="00972CD4" w:rsidRPr="00972CD4">
        <w:rPr>
          <w:rFonts w:ascii="Kristen ITC" w:hAnsi="Kristen ITC"/>
          <w:sz w:val="34"/>
          <w:szCs w:val="34"/>
        </w:rPr>
        <w:t>we can learn to play together, nurtured, safe and free,</w:t>
      </w:r>
    </w:p>
    <w:p w14:paraId="5AA02CB6" w14:textId="0DB35C4E" w:rsidR="00972CD4" w:rsidRPr="00972CD4" w:rsidRDefault="00972CD4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  <w:r w:rsidRPr="00972CD4">
        <w:rPr>
          <w:rFonts w:ascii="Kristen ITC" w:hAnsi="Kristen ITC"/>
          <w:sz w:val="34"/>
          <w:szCs w:val="34"/>
        </w:rPr>
        <w:t>I strive to reach my full potential, be as happy as can be,</w:t>
      </w:r>
    </w:p>
    <w:p w14:paraId="75D366CF" w14:textId="7A03E49C" w:rsidR="00972CD4" w:rsidRPr="00972CD4" w:rsidRDefault="00972CD4" w:rsidP="00972CD4">
      <w:pPr>
        <w:spacing w:line="360" w:lineRule="auto"/>
        <w:jc w:val="center"/>
        <w:rPr>
          <w:rFonts w:ascii="Kristen ITC" w:hAnsi="Kristen ITC"/>
          <w:sz w:val="34"/>
          <w:szCs w:val="34"/>
        </w:rPr>
      </w:pPr>
      <w:r w:rsidRPr="00972CD4">
        <w:rPr>
          <w:rFonts w:ascii="Kristen ITC" w:hAnsi="Kristen ITC"/>
          <w:sz w:val="34"/>
          <w:szCs w:val="34"/>
        </w:rPr>
        <w:t>To embed my passion, creativity and imagination for learning that’s been ignited deep inside of me.</w:t>
      </w:r>
    </w:p>
    <w:sectPr w:rsidR="00972CD4" w:rsidRPr="00972CD4" w:rsidSect="00E23D87">
      <w:footerReference w:type="default" r:id="rId8"/>
      <w:pgSz w:w="11906" w:h="16838"/>
      <w:pgMar w:top="720" w:right="720" w:bottom="720" w:left="720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64C91" w14:textId="77777777" w:rsidR="00417BB2" w:rsidRDefault="00417BB2" w:rsidP="00417BB2">
      <w:pPr>
        <w:spacing w:after="0" w:line="240" w:lineRule="auto"/>
      </w:pPr>
      <w:r>
        <w:separator/>
      </w:r>
    </w:p>
  </w:endnote>
  <w:endnote w:type="continuationSeparator" w:id="0">
    <w:p w14:paraId="7BEAC93C" w14:textId="77777777" w:rsidR="00417BB2" w:rsidRDefault="00417BB2" w:rsidP="0041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DEFF" w14:textId="6ABF030B" w:rsidR="00466CA1" w:rsidRDefault="00466CA1" w:rsidP="00466CA1">
    <w:pPr>
      <w:pStyle w:val="Footer"/>
      <w:jc w:val="right"/>
      <w:rPr>
        <w:rFonts w:ascii="Abadi Extra Light" w:hAnsi="Abadi Extra Light"/>
        <w:i/>
        <w:iCs/>
      </w:rPr>
    </w:pPr>
    <w:r>
      <w:rPr>
        <w:rFonts w:ascii="Abadi Extra Light" w:hAnsi="Abadi Extra Light"/>
        <w:i/>
        <w:iCs/>
      </w:rPr>
      <w:t>Our shared ‘vision, values, aims &amp; objectives</w:t>
    </w:r>
    <w:r w:rsidR="00D3530C">
      <w:rPr>
        <w:rFonts w:ascii="Abadi Extra Light" w:hAnsi="Abadi Extra Light"/>
        <w:i/>
        <w:iCs/>
      </w:rPr>
      <w:t>’</w:t>
    </w:r>
    <w:r>
      <w:rPr>
        <w:rFonts w:ascii="Abadi Extra Light" w:hAnsi="Abadi Extra Light"/>
        <w:i/>
        <w:iCs/>
      </w:rPr>
      <w:t xml:space="preserve"> of our service, developed into </w:t>
    </w:r>
  </w:p>
  <w:p w14:paraId="75D8BB9C" w14:textId="7FA4E449" w:rsidR="00466CA1" w:rsidRDefault="00466CA1" w:rsidP="00466CA1">
    <w:pPr>
      <w:pStyle w:val="Footer"/>
      <w:jc w:val="right"/>
      <w:rPr>
        <w:rFonts w:ascii="Abadi Extra Light" w:hAnsi="Abadi Extra Light"/>
        <w:i/>
        <w:iCs/>
      </w:rPr>
    </w:pPr>
    <w:r>
      <w:rPr>
        <w:rFonts w:ascii="Abadi Extra Light" w:hAnsi="Abadi Extra Light"/>
        <w:i/>
        <w:iCs/>
      </w:rPr>
      <w:t>this p</w:t>
    </w:r>
    <w:r w:rsidR="00417BB2" w:rsidRPr="00417BB2">
      <w:rPr>
        <w:rFonts w:ascii="Abadi Extra Light" w:hAnsi="Abadi Extra Light"/>
        <w:i/>
        <w:iCs/>
      </w:rPr>
      <w:t xml:space="preserve">oem by </w:t>
    </w:r>
    <w:r>
      <w:rPr>
        <w:rFonts w:ascii="Abadi Extra Light" w:hAnsi="Abadi Extra Light"/>
        <w:i/>
        <w:iCs/>
      </w:rPr>
      <w:t xml:space="preserve">our wonderful </w:t>
    </w:r>
    <w:r w:rsidR="00417BB2" w:rsidRPr="00417BB2">
      <w:rPr>
        <w:rFonts w:ascii="Abadi Extra Light" w:hAnsi="Abadi Extra Light"/>
        <w:i/>
        <w:iCs/>
      </w:rPr>
      <w:t>Nursery Team</w:t>
    </w:r>
    <w:r>
      <w:rPr>
        <w:rFonts w:ascii="Abadi Extra Light" w:hAnsi="Abadi Extra Light"/>
        <w:i/>
        <w:iCs/>
      </w:rPr>
      <w:t xml:space="preserve"> </w:t>
    </w:r>
    <w:r w:rsidR="00D3530C">
      <w:rPr>
        <w:rFonts w:ascii="Abadi Extra Light" w:hAnsi="Abadi Extra Light"/>
        <w:i/>
        <w:iCs/>
      </w:rPr>
      <w:t>- February</w:t>
    </w:r>
    <w:r w:rsidR="00417BB2">
      <w:rPr>
        <w:rFonts w:ascii="Abadi Extra Light" w:hAnsi="Abadi Extra Light"/>
        <w:i/>
        <w:iCs/>
      </w:rPr>
      <w:t xml:space="preserve"> 2020</w:t>
    </w:r>
    <w:r w:rsidR="00D3530C">
      <w:rPr>
        <w:rFonts w:ascii="Abadi Extra Light" w:hAnsi="Abadi Extra Light"/>
        <w:i/>
        <w:iCs/>
      </w:rPr>
      <w:t>.</w:t>
    </w:r>
    <w:r w:rsidR="00417BB2" w:rsidRPr="00417BB2">
      <w:rPr>
        <w:rFonts w:ascii="Abadi Extra Light" w:hAnsi="Abadi Extra Light"/>
        <w:i/>
        <w:iCs/>
      </w:rPr>
      <w:t xml:space="preserve"> </w:t>
    </w:r>
  </w:p>
  <w:p w14:paraId="13F565B2" w14:textId="69F9E019" w:rsidR="00417BB2" w:rsidRPr="00417BB2" w:rsidRDefault="00D3530C" w:rsidP="00466CA1">
    <w:pPr>
      <w:pStyle w:val="Footer"/>
      <w:jc w:val="right"/>
      <w:rPr>
        <w:rFonts w:ascii="Abadi Extra Light" w:hAnsi="Abadi Extra Light"/>
        <w:i/>
        <w:iCs/>
      </w:rPr>
    </w:pPr>
    <w:r>
      <w:rPr>
        <w:rFonts w:ascii="Abadi Extra Light" w:hAnsi="Abadi Extra Light"/>
        <w:i/>
        <w:iCs/>
      </w:rPr>
      <w:t>Creating a shared ethos with</w:t>
    </w:r>
    <w:r w:rsidR="00DE4192">
      <w:rPr>
        <w:rFonts w:ascii="Abadi Extra Light" w:hAnsi="Abadi Extra Light"/>
        <w:i/>
        <w:iCs/>
      </w:rPr>
      <w:t xml:space="preserve"> valued</w:t>
    </w:r>
    <w:r w:rsidR="00417BB2" w:rsidRPr="00417BB2">
      <w:rPr>
        <w:rFonts w:ascii="Abadi Extra Light" w:hAnsi="Abadi Extra Light"/>
        <w:i/>
        <w:iCs/>
      </w:rPr>
      <w:t xml:space="preserve"> input from parents, children and staff.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E177" w14:textId="77777777" w:rsidR="00417BB2" w:rsidRDefault="00417BB2" w:rsidP="00417BB2">
      <w:pPr>
        <w:spacing w:after="0" w:line="240" w:lineRule="auto"/>
      </w:pPr>
      <w:r>
        <w:separator/>
      </w:r>
    </w:p>
  </w:footnote>
  <w:footnote w:type="continuationSeparator" w:id="0">
    <w:p w14:paraId="1110546A" w14:textId="77777777" w:rsidR="00417BB2" w:rsidRDefault="00417BB2" w:rsidP="0041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D4"/>
    <w:rsid w:val="00027262"/>
    <w:rsid w:val="00094C6C"/>
    <w:rsid w:val="00263E51"/>
    <w:rsid w:val="00293DCE"/>
    <w:rsid w:val="00417BB2"/>
    <w:rsid w:val="00466CA1"/>
    <w:rsid w:val="0048273F"/>
    <w:rsid w:val="008965AF"/>
    <w:rsid w:val="00972CD4"/>
    <w:rsid w:val="00D3530C"/>
    <w:rsid w:val="00DE4192"/>
    <w:rsid w:val="00E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B673"/>
  <w15:chartTrackingRefBased/>
  <w15:docId w15:val="{60528372-E407-4C54-ADA2-B908297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B2"/>
  </w:style>
  <w:style w:type="paragraph" w:styleId="Footer">
    <w:name w:val="footer"/>
    <w:basedOn w:val="Normal"/>
    <w:link w:val="FooterChar"/>
    <w:uiPriority w:val="99"/>
    <w:unhideWhenUsed/>
    <w:rsid w:val="00417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s/ni%C3%B1os-ni%C3%B1o-ni%C3%B1a-dibujos-de-l%C3%ADneas-341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633</Characters>
  <Application>Microsoft Office Word</Application>
  <DocSecurity>0</DocSecurity>
  <Lines>5</Lines>
  <Paragraphs>1</Paragraphs>
  <ScaleCrop>false</ScaleCrop>
  <Company>Dundee City Council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McKelvie</dc:creator>
  <cp:keywords/>
  <dc:description/>
  <cp:lastModifiedBy>jpaterson605</cp:lastModifiedBy>
  <cp:revision>8</cp:revision>
  <cp:lastPrinted>2020-03-16T14:41:00Z</cp:lastPrinted>
  <dcterms:created xsi:type="dcterms:W3CDTF">2020-02-21T10:19:00Z</dcterms:created>
  <dcterms:modified xsi:type="dcterms:W3CDTF">2020-03-16T14:41:00Z</dcterms:modified>
</cp:coreProperties>
</file>